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1DE5C">
      <w:pPr>
        <w:keepNext/>
        <w:spacing w:after="0" w:line="240" w:lineRule="auto"/>
        <w:jc w:val="right"/>
        <w:outlineLvl w:val="1"/>
        <w:rPr>
          <w:rFonts w:ascii="Times New Roman" w:hAnsi="Times New Roman" w:eastAsia="Times New Roman"/>
          <w:i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iCs/>
          <w:sz w:val="28"/>
          <w:szCs w:val="28"/>
          <w:lang w:eastAsia="ar-SA"/>
        </w:rPr>
        <w:t>Регистрационная форма 1И (</w:t>
      </w:r>
      <w:r>
        <w:rPr>
          <w:rFonts w:ascii="Times New Roman" w:hAnsi="Times New Roman" w:eastAsia="Times New Roman"/>
          <w:b/>
          <w:iCs/>
          <w:sz w:val="28"/>
          <w:szCs w:val="28"/>
          <w:lang w:eastAsia="ar-SA"/>
        </w:rPr>
        <w:t>индивидуальный</w:t>
      </w:r>
      <w:r>
        <w:rPr>
          <w:rFonts w:ascii="Times New Roman" w:hAnsi="Times New Roman" w:eastAsia="Times New Roman"/>
          <w:iCs/>
          <w:sz w:val="28"/>
          <w:szCs w:val="28"/>
          <w:lang w:eastAsia="ar-SA"/>
        </w:rPr>
        <w:t xml:space="preserve"> проект)</w:t>
      </w:r>
    </w:p>
    <w:p w14:paraId="193C0C97">
      <w:pPr>
        <w:keepNext/>
        <w:spacing w:after="0" w:line="240" w:lineRule="auto"/>
        <w:jc w:val="right"/>
        <w:outlineLvl w:val="1"/>
        <w:rPr>
          <w:rFonts w:ascii="Times New Roman" w:hAnsi="Times New Roman" w:eastAsia="Times New Roman"/>
          <w:iCs/>
          <w:sz w:val="28"/>
          <w:szCs w:val="28"/>
          <w:lang w:eastAsia="ar-SA"/>
        </w:rPr>
      </w:pPr>
    </w:p>
    <w:p w14:paraId="505C2033">
      <w:pPr>
        <w:suppressAutoHyphens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0" w:name="_Hlk149564811"/>
      <w:bookmarkStart w:id="1" w:name="_Hlk181952606"/>
      <w:r>
        <w:rPr>
          <w:rFonts w:ascii="Times New Roman" w:hAnsi="Times New Roman" w:eastAsia="Times New Roman"/>
          <w:sz w:val="28"/>
          <w:szCs w:val="28"/>
          <w:lang w:eastAsia="ru-RU"/>
        </w:rPr>
        <w:t>XXX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научно-практическая конференция обучающихся Псковской области «Шаг в будущее», декабрь 202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года, г. Псков</w:t>
      </w:r>
    </w:p>
    <w:bookmarkEnd w:id="0"/>
    <w:p w14:paraId="794C27E1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>З А Я В К А</w:t>
      </w:r>
    </w:p>
    <w:bookmarkEnd w:id="1"/>
    <w:p w14:paraId="79A2DD65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</w:p>
    <w:tbl>
      <w:tblPr>
        <w:tblStyle w:val="3"/>
        <w:tblW w:w="995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4"/>
        <w:gridCol w:w="5528"/>
      </w:tblGrid>
      <w:tr w14:paraId="4A85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781452D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2" w:name="_Hlk144116766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Ф.И.О. автора 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528" w:type="dxa"/>
            <w:shd w:val="clear" w:color="auto" w:fill="auto"/>
          </w:tcPr>
          <w:p w14:paraId="3EBBED2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3B6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424" w:type="dxa"/>
            <w:shd w:val="clear" w:color="auto" w:fill="auto"/>
          </w:tcPr>
          <w:p w14:paraId="6D55E51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 Название работы</w:t>
            </w:r>
          </w:p>
        </w:tc>
        <w:tc>
          <w:tcPr>
            <w:tcW w:w="5528" w:type="dxa"/>
            <w:shd w:val="clear" w:color="auto" w:fill="auto"/>
          </w:tcPr>
          <w:p w14:paraId="1343448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6A7E0E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16BE82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206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6BC5C4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 Направление работы</w:t>
            </w:r>
          </w:p>
        </w:tc>
        <w:tc>
          <w:tcPr>
            <w:tcW w:w="5528" w:type="dxa"/>
            <w:shd w:val="clear" w:color="auto" w:fill="auto"/>
          </w:tcPr>
          <w:p w14:paraId="1D069EC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C12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77FF47F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Муниципальный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/город</w:t>
            </w:r>
          </w:p>
        </w:tc>
        <w:tc>
          <w:tcPr>
            <w:tcW w:w="5528" w:type="dxa"/>
            <w:shd w:val="clear" w:color="auto" w:fill="auto"/>
          </w:tcPr>
          <w:p w14:paraId="177985E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BBA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6F77726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Образовательная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организация (школа, колледж и др.)</w:t>
            </w:r>
            <w:bookmarkStart w:id="3" w:name="_GoBack"/>
            <w:bookmarkEnd w:id="3"/>
          </w:p>
        </w:tc>
        <w:tc>
          <w:tcPr>
            <w:tcW w:w="5528" w:type="dxa"/>
            <w:shd w:val="clear" w:color="auto" w:fill="auto"/>
          </w:tcPr>
          <w:p w14:paraId="546C775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02A242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98E2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5F8A1391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6. Дополнительная образовательная организация</w:t>
            </w:r>
          </w:p>
        </w:tc>
        <w:tc>
          <w:tcPr>
            <w:tcW w:w="5528" w:type="dxa"/>
            <w:shd w:val="clear" w:color="auto" w:fill="auto"/>
          </w:tcPr>
          <w:p w14:paraId="4F1D7E9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65A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1CEDF10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7. Класс</w:t>
            </w:r>
          </w:p>
        </w:tc>
        <w:tc>
          <w:tcPr>
            <w:tcW w:w="5528" w:type="dxa"/>
            <w:shd w:val="clear" w:color="auto" w:fill="auto"/>
          </w:tcPr>
          <w:p w14:paraId="6F449D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5BFB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5274F55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8. Дата рождения</w:t>
            </w:r>
          </w:p>
        </w:tc>
        <w:tc>
          <w:tcPr>
            <w:tcW w:w="5528" w:type="dxa"/>
            <w:shd w:val="clear" w:color="auto" w:fill="auto"/>
          </w:tcPr>
          <w:p w14:paraId="6BF61E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3C0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6391A03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9. Домашний адрес</w:t>
            </w:r>
          </w:p>
        </w:tc>
        <w:tc>
          <w:tcPr>
            <w:tcW w:w="5528" w:type="dxa"/>
            <w:shd w:val="clear" w:color="auto" w:fill="auto"/>
          </w:tcPr>
          <w:p w14:paraId="64BCA37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3D8EB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015B6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36EA961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10. Контактный телефон</w:t>
            </w:r>
          </w:p>
        </w:tc>
        <w:tc>
          <w:tcPr>
            <w:tcW w:w="5528" w:type="dxa"/>
            <w:shd w:val="clear" w:color="auto" w:fill="auto"/>
          </w:tcPr>
          <w:p w14:paraId="608C4C6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EFB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2B23B9B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11. Адрес электронной почты</w:t>
            </w:r>
          </w:p>
        </w:tc>
        <w:tc>
          <w:tcPr>
            <w:tcW w:w="5528" w:type="dxa"/>
            <w:shd w:val="clear" w:color="auto" w:fill="auto"/>
          </w:tcPr>
          <w:p w14:paraId="14983A2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2305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6F34498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12. Краткое описание работы (аннотация)</w:t>
            </w:r>
          </w:p>
        </w:tc>
        <w:tc>
          <w:tcPr>
            <w:tcW w:w="5528" w:type="dxa"/>
            <w:shd w:val="clear" w:color="auto" w:fill="auto"/>
          </w:tcPr>
          <w:p w14:paraId="43F5A20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15526C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ABD8A6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472FFF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AD24DE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1040A2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4FDB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2B8E056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14. Сведения о научном руководителе 1 (Ф.И.О. полностью, научное звание, место работы, должность)</w:t>
            </w:r>
          </w:p>
        </w:tc>
        <w:tc>
          <w:tcPr>
            <w:tcW w:w="5528" w:type="dxa"/>
            <w:shd w:val="clear" w:color="auto" w:fill="auto"/>
          </w:tcPr>
          <w:p w14:paraId="02714E7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37CE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33E6CE1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528" w:type="dxa"/>
            <w:shd w:val="clear" w:color="auto" w:fill="auto"/>
          </w:tcPr>
          <w:p w14:paraId="387D3E5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62BB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070CD70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15. Сведения о научном руководителе 2 (Ф.И.О. полностью, научное звание, место работы, должность)</w:t>
            </w:r>
          </w:p>
        </w:tc>
        <w:tc>
          <w:tcPr>
            <w:tcW w:w="5528" w:type="dxa"/>
            <w:shd w:val="clear" w:color="auto" w:fill="auto"/>
          </w:tcPr>
          <w:p w14:paraId="12A1C2D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14:paraId="73C7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4" w:type="dxa"/>
            <w:shd w:val="clear" w:color="auto" w:fill="auto"/>
          </w:tcPr>
          <w:p w14:paraId="547F9A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528" w:type="dxa"/>
            <w:shd w:val="clear" w:color="auto" w:fill="auto"/>
          </w:tcPr>
          <w:p w14:paraId="3E48393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bookmarkEnd w:id="2"/>
    </w:tbl>
    <w:p w14:paraId="436AF9D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</w:p>
    <w:p w14:paraId="4F09774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</w:p>
    <w:p w14:paraId="7A0009E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Печать ОУ       Подпись руководителя ОУ________         _____________________________</w:t>
      </w:r>
    </w:p>
    <w:p w14:paraId="6E896186">
      <w:pPr>
        <w:spacing w:after="0" w:line="240" w:lineRule="auto"/>
        <w:jc w:val="center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  <w:r>
        <w:rPr>
          <w:rFonts w:ascii="Times New Roman" w:hAnsi="Times New Roman" w:eastAsia="Times New Roman"/>
          <w:sz w:val="20"/>
          <w:szCs w:val="20"/>
          <w:lang w:eastAsia="ar-SA"/>
        </w:rPr>
        <w:t>Расшифровка подписи</w:t>
      </w:r>
    </w:p>
    <w:p w14:paraId="276F33EA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/>
          <w:sz w:val="24"/>
          <w:szCs w:val="24"/>
          <w:lang w:eastAsia="ar-SA"/>
        </w:rPr>
        <w:t>Дата «      »______________ 202</w:t>
      </w:r>
      <w:r>
        <w:rPr>
          <w:rFonts w:hint="default" w:ascii="Times New Roman" w:hAnsi="Times New Roman" w:eastAsia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/>
          <w:sz w:val="24"/>
          <w:szCs w:val="24"/>
          <w:lang w:eastAsia="ar-SA"/>
        </w:rPr>
        <w:t xml:space="preserve"> г.</w:t>
      </w:r>
    </w:p>
    <w:p w14:paraId="7DBDE55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6C"/>
    <w:rsid w:val="0013326C"/>
    <w:rsid w:val="005906CE"/>
    <w:rsid w:val="00C1488F"/>
    <w:rsid w:val="00E95696"/>
    <w:rsid w:val="74F011A8"/>
    <w:rsid w:val="777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zh-CN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886</Characters>
  <Lines>7</Lines>
  <Paragraphs>2</Paragraphs>
  <TotalTime>0</TotalTime>
  <ScaleCrop>false</ScaleCrop>
  <LinksUpToDate>false</LinksUpToDate>
  <CharactersWithSpaces>1039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2024-11-08T08:54:00Z</dcterms:created>
  <dc:creator>Sveta Stepa</dc:creator>
  <cp:lastModifiedBy>User</cp:lastModifiedBy>
  <dcterms:modified xsi:type="dcterms:W3CDTF">2025-09-22T12:15:34Z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745374A294CA4B19966749FB36D5A9BC_12</vt:lpwstr>
  </property>
</Properties>
</file>