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0FA5" w14:textId="5154F572" w:rsidR="006F793E" w:rsidRPr="004912DF" w:rsidRDefault="004912DF" w:rsidP="004912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2DF">
        <w:rPr>
          <w:rFonts w:ascii="Times New Roman" w:hAnsi="Times New Roman" w:cs="Times New Roman"/>
          <w:b/>
          <w:bCs/>
          <w:sz w:val="28"/>
          <w:szCs w:val="28"/>
        </w:rPr>
        <w:t>Учебно-тематическое планирование</w:t>
      </w:r>
    </w:p>
    <w:p w14:paraId="4358E490" w14:textId="00370502" w:rsidR="004912DF" w:rsidRPr="004912DF" w:rsidRDefault="004912DF" w:rsidP="004912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2DF">
        <w:rPr>
          <w:rFonts w:ascii="Times New Roman" w:hAnsi="Times New Roman" w:cs="Times New Roman"/>
          <w:b/>
          <w:bCs/>
          <w:sz w:val="28"/>
          <w:szCs w:val="28"/>
        </w:rPr>
        <w:t>ДООП «Интеллектуальный Олимп»</w:t>
      </w:r>
    </w:p>
    <w:p w14:paraId="59C7CD9B" w14:textId="32E03530" w:rsidR="004912DF" w:rsidRDefault="004912DF" w:rsidP="004912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2DF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D1B8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912DF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9D1B8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912DF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7E6442B5" w14:textId="77777777" w:rsidR="004912DF" w:rsidRPr="004912DF" w:rsidRDefault="004912DF" w:rsidP="004912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276"/>
      </w:tblGrid>
      <w:tr w:rsidR="004912DF" w14:paraId="0FB67DF9" w14:textId="77777777" w:rsidTr="004912DF"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DE87" w14:textId="77777777" w:rsidR="004912DF" w:rsidRDefault="004912DF">
            <w:pPr>
              <w:pStyle w:val="2"/>
              <w:suppressAutoHyphens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Раздел/Тема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7C19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Общее</w:t>
            </w:r>
          </w:p>
          <w:p w14:paraId="4172E4B7" w14:textId="6BE41639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кол-во</w:t>
            </w:r>
          </w:p>
          <w:p w14:paraId="594338E9" w14:textId="39FD31F9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часов</w:t>
            </w:r>
          </w:p>
        </w:tc>
      </w:tr>
      <w:tr w:rsidR="004912DF" w14:paraId="00EF03CF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1023" w14:textId="759E9001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Модуль 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AF76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12DF" w14:paraId="1A1C7247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79BF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Становление и развитие средневековых цивилизаций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712B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4912DF" w14:paraId="6C7DE823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CF48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 Русского государства с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VIII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веков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2D09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</w:tr>
      <w:tr w:rsidR="004912DF" w14:paraId="73DC06D5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243F" w14:textId="43E4E843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Модуль 2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4327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12DF" w14:paraId="209F93C4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7D2D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Мир в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XVII</w:t>
            </w:r>
            <w:r w:rsidRPr="004912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веках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F3CA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4912DF" w14:paraId="65037E4B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87C4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Россия в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веках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D120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</w:tr>
      <w:tr w:rsidR="004912DF" w14:paraId="27C07FC6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C2A2" w14:textId="3DF6D59E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Модуль 3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7B85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12DF" w14:paraId="2F0B7E83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F6A3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Мир в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XVIII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веке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484D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4912DF" w14:paraId="593A50BC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2FAB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Россия в XVIII веке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990D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</w:tr>
      <w:tr w:rsidR="004912DF" w14:paraId="2D2BB347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D6B4" w14:textId="2E93336E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Модуль 4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6DCA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12DF" w14:paraId="3F616060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348F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Ведущие страны мира в XIX – начале ХХ вв.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0616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4912DF" w14:paraId="70A9A22C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0A0F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Россия в XIX – начале ХХ вв.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E638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</w:tr>
      <w:tr w:rsidR="004912DF" w14:paraId="5137EA29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AF56" w14:textId="1A411AEF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Модуль 5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2957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12DF" w14:paraId="752EC156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5AA9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Страны мира в первой половине ХХ века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FE3A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4912DF" w14:paraId="2E142CBA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01A5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Россия в первой половине ХХ века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4FF2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</w:tr>
      <w:tr w:rsidR="004912DF" w14:paraId="7871DA70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3112" w14:textId="5567EC68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Модуль  6</w:t>
            </w:r>
            <w:proofErr w:type="gramEnd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65D0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12DF" w14:paraId="4742BC80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AC31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Страны мира после Второй мировой войны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2E09" w14:textId="77777777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4912DF" w14:paraId="5C4EEB17" w14:textId="77777777" w:rsidTr="004912DF">
        <w:trPr>
          <w:trHeight w:val="567"/>
        </w:trPr>
        <w:tc>
          <w:tcPr>
            <w:tcW w:w="4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607A" w14:textId="77777777" w:rsidR="004912DF" w:rsidRDefault="004912DF" w:rsidP="004912DF">
            <w:pPr>
              <w:suppressAutoHyphens/>
              <w:ind w:firstLine="22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СССР и Россия во второй половине ХХ, первой четверти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XXI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веков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74A6" w14:textId="3BA98F11" w:rsidR="004912DF" w:rsidRDefault="004912DF" w:rsidP="004912DF">
            <w:pPr>
              <w:suppressAutoHyphens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</w:tr>
    </w:tbl>
    <w:p w14:paraId="0D84BC25" w14:textId="77777777" w:rsidR="004912DF" w:rsidRDefault="004912DF"/>
    <w:sectPr w:rsidR="00491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C4"/>
    <w:rsid w:val="00464703"/>
    <w:rsid w:val="004912DF"/>
    <w:rsid w:val="006F793E"/>
    <w:rsid w:val="009D1B85"/>
    <w:rsid w:val="00A4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D7C6"/>
  <w15:chartTrackingRefBased/>
  <w15:docId w15:val="{3629C7F6-6389-427D-BE2B-B1A923AC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ind w:firstLine="709"/>
    </w:pPr>
  </w:style>
  <w:style w:type="paragraph" w:styleId="2">
    <w:name w:val="heading 2"/>
    <w:basedOn w:val="a"/>
    <w:next w:val="a"/>
    <w:link w:val="20"/>
    <w:semiHidden/>
    <w:unhideWhenUsed/>
    <w:qFormat/>
    <w:rsid w:val="004912DF"/>
    <w:pPr>
      <w:keepNext/>
      <w:ind w:firstLine="0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912D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История</cp:lastModifiedBy>
  <cp:revision>2</cp:revision>
  <dcterms:created xsi:type="dcterms:W3CDTF">2026-08-28T09:34:00Z</dcterms:created>
  <dcterms:modified xsi:type="dcterms:W3CDTF">2026-08-28T09:34:00Z</dcterms:modified>
</cp:coreProperties>
</file>