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A568" w14:textId="77777777" w:rsidR="00D75D39" w:rsidRPr="00D75D39" w:rsidRDefault="00D75D39" w:rsidP="00D75D39">
      <w:pPr>
        <w:suppressAutoHyphens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75D39">
        <w:rPr>
          <w:rFonts w:ascii="Times New Roman" w:hAnsi="Times New Roman"/>
          <w:b/>
          <w:i/>
          <w:sz w:val="28"/>
          <w:szCs w:val="28"/>
        </w:rPr>
        <w:t>Учебно-тематическое планирование.</w:t>
      </w:r>
    </w:p>
    <w:p w14:paraId="4810797F" w14:textId="5CC5DC43" w:rsidR="00D75D39" w:rsidRPr="00D75D39" w:rsidRDefault="00D75D39" w:rsidP="00D75D39">
      <w:pPr>
        <w:suppressAutoHyphens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75D39">
        <w:rPr>
          <w:rFonts w:ascii="Times New Roman" w:hAnsi="Times New Roman"/>
          <w:b/>
          <w:i/>
          <w:sz w:val="28"/>
          <w:szCs w:val="28"/>
        </w:rPr>
        <w:t>ДООП «</w:t>
      </w:r>
      <w:r>
        <w:rPr>
          <w:rFonts w:ascii="Times New Roman" w:hAnsi="Times New Roman"/>
          <w:b/>
          <w:i/>
          <w:sz w:val="28"/>
          <w:szCs w:val="28"/>
        </w:rPr>
        <w:t>Занимательная астрономия</w:t>
      </w:r>
      <w:r w:rsidRPr="00D75D39">
        <w:rPr>
          <w:rFonts w:ascii="Times New Roman" w:hAnsi="Times New Roman"/>
          <w:b/>
          <w:i/>
          <w:sz w:val="28"/>
          <w:szCs w:val="28"/>
        </w:rPr>
        <w:t>»</w:t>
      </w:r>
    </w:p>
    <w:tbl>
      <w:tblPr>
        <w:tblpPr w:leftFromText="180" w:rightFromText="180" w:vertAnchor="page" w:horzAnchor="margin" w:tblpXSpec="center" w:tblpY="2446"/>
        <w:tblW w:w="46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323"/>
        <w:gridCol w:w="1205"/>
        <w:gridCol w:w="1414"/>
        <w:gridCol w:w="1111"/>
      </w:tblGrid>
      <w:tr w:rsidR="00D75D39" w:rsidRPr="00D75D39" w14:paraId="003CCB5F" w14:textId="77777777" w:rsidTr="00D75D39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AB1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№ п</w:t>
            </w:r>
            <w:r w:rsidRPr="00D75D39"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  <w:t>/</w:t>
            </w:r>
            <w:r w:rsidRPr="00D75D3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647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Наименование темы</w:t>
            </w:r>
          </w:p>
        </w:tc>
        <w:tc>
          <w:tcPr>
            <w:tcW w:w="2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A091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D75D39" w:rsidRPr="00D75D39" w14:paraId="40B1D474" w14:textId="77777777" w:rsidTr="00D75D39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B62E" w14:textId="77777777" w:rsidR="00D75D39" w:rsidRPr="00D75D39" w:rsidRDefault="00D75D39" w:rsidP="00D75D39">
            <w:pPr>
              <w:spacing w:after="0" w:line="256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E52A" w14:textId="77777777" w:rsidR="00D75D39" w:rsidRPr="00D75D39" w:rsidRDefault="00D75D39" w:rsidP="00D75D39">
            <w:pPr>
              <w:spacing w:after="0" w:line="256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7E6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 xml:space="preserve">Кол-во </w:t>
            </w:r>
          </w:p>
          <w:p w14:paraId="58CD494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 xml:space="preserve">часов </w:t>
            </w:r>
          </w:p>
          <w:p w14:paraId="5680048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</w:rPr>
              <w:t>теории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691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>Кол-во</w:t>
            </w:r>
          </w:p>
          <w:p w14:paraId="6A3A94D4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 xml:space="preserve"> часов</w:t>
            </w:r>
          </w:p>
          <w:p w14:paraId="646C792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</w:rPr>
              <w:t xml:space="preserve"> практики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D6B1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>Общее</w:t>
            </w:r>
          </w:p>
          <w:p w14:paraId="1A461D3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5D39">
              <w:rPr>
                <w:rFonts w:ascii="Times New Roman" w:hAnsi="Times New Roman"/>
              </w:rPr>
              <w:t xml:space="preserve"> кол-во </w:t>
            </w:r>
          </w:p>
          <w:p w14:paraId="0EDC9E4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</w:rPr>
              <w:t>часов</w:t>
            </w:r>
          </w:p>
        </w:tc>
      </w:tr>
      <w:tr w:rsidR="00D75D39" w:rsidRPr="00D75D39" w14:paraId="6EF541A4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2FE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4DA9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Вводное занятие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2974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436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37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0CEA92FE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2B1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D2B8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Астрономия как наука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9E54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F34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C0E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2ECA3C6B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DB8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8A0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 xml:space="preserve">Астрономические приборы и </w:t>
            </w:r>
          </w:p>
          <w:p w14:paraId="12B5F482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обсерватории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E5A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545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868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58C50ACA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980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54FA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Телескоп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2E6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7B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428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5CFDA399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D2F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BABC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Знаменитые ученые-астрономы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5FB6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C9C6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5FAF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0625D3A8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1B6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B4DC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Экскурсия по созвездиям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1F5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D22F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0CC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75D39" w:rsidRPr="00D75D39" w14:paraId="693237AA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867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19B6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 xml:space="preserve">Подвижная звездная карта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217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0E4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76A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75D39" w:rsidRPr="00D75D39" w14:paraId="5C13FCB2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61C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F425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Годичное движение Солнца по небу. Эклиптика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1C0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808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671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</w:tr>
      <w:tr w:rsidR="00D75D39" w:rsidRPr="00D75D39" w14:paraId="4531B593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2CB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C345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Все о Солнце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16E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072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40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200D75B6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AD1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C372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Объекты Солнечной системы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AFB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443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1E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134EFC3E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8096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E08B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Луна и ее природа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1D7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70C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DA5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75D39" w:rsidRPr="00D75D39" w14:paraId="391C7C71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8D7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2DB9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Наша планета Земля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EDD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56E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ABD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06E73BCC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DD2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3246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Движение тел Солнечной системы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7D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FA5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636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6C83559B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A38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DA7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Происхождение Солнечной системы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5B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440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1AD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3FCF86CB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166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CB21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Структура звезды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9D0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396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5480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D75D39" w:rsidRPr="00D75D39" w14:paraId="3251E150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00D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5C46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Жизнь звёзд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24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A16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E7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13704331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8D3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219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Открытие переменных звёзд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7F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B511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1F7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4AB36380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5C0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A34" w14:textId="77777777" w:rsidR="00D75D39" w:rsidRPr="00D75D39" w:rsidRDefault="00D75D39" w:rsidP="00D75D39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Новые. Сверхновые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CCB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9E2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480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2-</w:t>
            </w:r>
          </w:p>
        </w:tc>
      </w:tr>
      <w:tr w:rsidR="00D75D39" w:rsidRPr="00D75D39" w14:paraId="2FFDBF48" w14:textId="77777777" w:rsidTr="00D75D39">
        <w:trPr>
          <w:trHeight w:val="83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045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159D" w14:textId="77777777" w:rsidR="00D75D39" w:rsidRPr="00D75D39" w:rsidRDefault="00D75D39" w:rsidP="00D75D3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Космическое путешествие к звёздам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F9D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DE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237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6A3174FA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FF22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A1A42" w14:textId="77777777" w:rsidR="00D75D39" w:rsidRPr="00D75D39" w:rsidRDefault="00D75D39" w:rsidP="00D75D39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Черные дыры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E507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27E4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39D2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D75D39" w:rsidRPr="00D75D39" w14:paraId="31BFEACE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18C6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48011" w14:textId="77777777" w:rsidR="00D75D39" w:rsidRPr="00D75D39" w:rsidRDefault="00D75D39" w:rsidP="00D75D39">
            <w:pPr>
              <w:tabs>
                <w:tab w:val="left" w:pos="709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Разновидности черных дыр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209E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DB2E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F3BA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74AFE2B4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ADB7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1DE5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Наша Галактика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C0E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D25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F45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5A87D228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149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DE35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Типы галактик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87C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705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256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058F49F8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3E65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77D1" w14:textId="77777777" w:rsidR="00D75D39" w:rsidRPr="00D75D39" w:rsidRDefault="00D75D39" w:rsidP="00D75D3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Космология как наука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5F9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4B4B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3B4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621FDE5F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58D4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9D85" w14:textId="77777777" w:rsidR="00D75D39" w:rsidRPr="00D75D39" w:rsidRDefault="00D75D39" w:rsidP="00D75D3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История Вселенной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F5B8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7E2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07C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02CFB4EF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C45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2C88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</w:rPr>
              <w:t>Темная энергия и темная материя</w:t>
            </w:r>
          </w:p>
          <w:p w14:paraId="6E3D23E9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9EED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B88C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B383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440ECE73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F08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D56D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Этапы освоения Космоса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616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BB94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E17A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</w:tr>
      <w:tr w:rsidR="00D75D39" w:rsidRPr="00D75D39" w14:paraId="3A182AB2" w14:textId="77777777" w:rsidTr="00D75D39"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F669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CB72" w14:textId="77777777" w:rsidR="00D75D39" w:rsidRPr="00D75D39" w:rsidRDefault="00D75D39" w:rsidP="00D75D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C22F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62F6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1B2" w14:textId="77777777" w:rsidR="00D75D39" w:rsidRPr="00D75D39" w:rsidRDefault="00D75D39" w:rsidP="00D7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75D3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</w:tbl>
    <w:p w14:paraId="0557E850" w14:textId="51D81E09" w:rsidR="006F793E" w:rsidRDefault="00D75D39" w:rsidP="00D75D39">
      <w:pPr>
        <w:suppressAutoHyphens/>
        <w:spacing w:after="0"/>
        <w:jc w:val="center"/>
      </w:pPr>
      <w:r w:rsidRPr="00D75D39">
        <w:rPr>
          <w:rFonts w:ascii="Times New Roman" w:hAnsi="Times New Roman"/>
          <w:b/>
          <w:i/>
          <w:sz w:val="28"/>
          <w:szCs w:val="28"/>
        </w:rPr>
        <w:t>2026 -2027 учебный год</w:t>
      </w:r>
      <w:bookmarkStart w:id="0" w:name="_GoBack"/>
      <w:bookmarkEnd w:id="0"/>
    </w:p>
    <w:sectPr w:rsidR="006F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C8"/>
    <w:rsid w:val="006F793E"/>
    <w:rsid w:val="00774BC8"/>
    <w:rsid w:val="00D7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D11F"/>
  <w15:chartTrackingRefBased/>
  <w15:docId w15:val="{4DF69B58-3F6A-401E-8935-68F2E35B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D39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2026-08-28T07:04:00Z</dcterms:created>
  <dcterms:modified xsi:type="dcterms:W3CDTF">2026-08-28T07:07:00Z</dcterms:modified>
</cp:coreProperties>
</file>