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DF" w:rsidRDefault="007A51DF" w:rsidP="007A51DF">
      <w:pPr>
        <w:jc w:val="center"/>
        <w:rPr>
          <w:rFonts w:ascii="Times New Roman" w:hAnsi="Times New Roman" w:cs="Times New Roman"/>
          <w:b/>
          <w:sz w:val="28"/>
        </w:rPr>
      </w:pPr>
      <w:r w:rsidRPr="007A51DF">
        <w:rPr>
          <w:rFonts w:ascii="Times New Roman" w:hAnsi="Times New Roman" w:cs="Times New Roman"/>
          <w:b/>
          <w:sz w:val="28"/>
        </w:rPr>
        <w:t xml:space="preserve">Учебный план программы </w:t>
      </w:r>
    </w:p>
    <w:p w:rsidR="008D4A92" w:rsidRPr="007A51DF" w:rsidRDefault="007A51DF" w:rsidP="007A51DF">
      <w:pPr>
        <w:jc w:val="center"/>
        <w:rPr>
          <w:rFonts w:ascii="Times New Roman" w:hAnsi="Times New Roman" w:cs="Times New Roman"/>
          <w:b/>
          <w:sz w:val="28"/>
        </w:rPr>
      </w:pPr>
      <w:r w:rsidRPr="007A51DF">
        <w:rPr>
          <w:rFonts w:ascii="Times New Roman" w:hAnsi="Times New Roman" w:cs="Times New Roman"/>
          <w:b/>
          <w:sz w:val="28"/>
        </w:rPr>
        <w:t>«Интеллектуальный Олимп. Французский язык» 2023-2024</w:t>
      </w:r>
    </w:p>
    <w:tbl>
      <w:tblPr>
        <w:tblW w:w="4926" w:type="pct"/>
        <w:tblLook w:val="0000" w:firstRow="0" w:lastRow="0" w:firstColumn="0" w:lastColumn="0" w:noHBand="0" w:noVBand="0"/>
      </w:tblPr>
      <w:tblGrid>
        <w:gridCol w:w="887"/>
        <w:gridCol w:w="4778"/>
        <w:gridCol w:w="1634"/>
        <w:gridCol w:w="925"/>
        <w:gridCol w:w="1166"/>
        <w:gridCol w:w="911"/>
      </w:tblGrid>
      <w:tr w:rsidR="007A51DF" w:rsidRPr="00BD73C6" w:rsidTr="007A51DF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</w:tr>
      <w:tr w:rsidR="007A51DF" w:rsidRPr="00BD73C6" w:rsidTr="007A51DF">
        <w:tc>
          <w:tcPr>
            <w:tcW w:w="4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/месяц</w:t>
            </w:r>
          </w:p>
        </w:tc>
        <w:tc>
          <w:tcPr>
            <w:tcW w:w="23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A51DF" w:rsidRPr="00BD73C6" w:rsidTr="007A51DF">
        <w:tc>
          <w:tcPr>
            <w:tcW w:w="4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</w:tc>
      </w:tr>
      <w:tr w:rsidR="007A51DF" w:rsidRPr="00BD73C6" w:rsidTr="007A51DF">
        <w:trPr>
          <w:trHeight w:val="541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82978970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Faisons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connaissance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(«Давайте познакомимся»). Формы речевого этикета, диалог-знакомство. </w:t>
            </w:r>
            <w:proofErr w:type="gram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Обороты 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gram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’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sont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Формы глаголов ê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avoir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Числительные от 1 до 15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rPr>
          <w:trHeight w:val="537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глаголов ê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tre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avoir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настоящем времени 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bookmarkEnd w:id="0"/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мире сказочных персонажей» Определенный и неопределенный артикли, порядок слов в предложении (повторение)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глаголов первой группы в настоящем времени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«Собираемся в школу».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Множественное и единственное число существительных (повторение). Отрицательная форма (повторение)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A51DF">
        <w:tc>
          <w:tcPr>
            <w:tcW w:w="4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Безличный оборот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«Готовимся к праздникам». Настоящее время глаголов третьей группы (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faire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venir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aller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prendre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е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n, de, à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rPr>
          <w:trHeight w:val="459"/>
        </w:trPr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«Свободное время». Модальные глаголы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pouvoir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vouloir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(их спряжение в настоящем времени)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Вопросительные слова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животные»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глаголов первой группы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Числительные от 15 до 40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«Поговорим о временах года и погоде»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и мужской род прилагательных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Выделительная конструкция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Moi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Toi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множественного числа имен существительных и прилагательных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«Окружающие нас предметы»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глаголов третьей группы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типичных ошибок по результатам проверки контрольных работ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 консультаций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7A51DF" w:rsidRDefault="007A51D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4818"/>
        <w:gridCol w:w="1702"/>
        <w:gridCol w:w="850"/>
        <w:gridCol w:w="1136"/>
        <w:gridCol w:w="989"/>
      </w:tblGrid>
      <w:tr w:rsidR="007A51DF" w:rsidRPr="00BD73C6" w:rsidTr="007A51DF">
        <w:tc>
          <w:tcPr>
            <w:tcW w:w="5000" w:type="pct"/>
            <w:gridSpan w:val="6"/>
            <w:vAlign w:val="center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7A51DF" w:rsidRPr="00BD73C6" w:rsidTr="007A51DF">
        <w:tc>
          <w:tcPr>
            <w:tcW w:w="410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/месяц</w:t>
            </w:r>
          </w:p>
        </w:tc>
        <w:tc>
          <w:tcPr>
            <w:tcW w:w="2329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23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439" w:type="pct"/>
            <w:gridSpan w:val="3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A51DF" w:rsidRPr="00BD73C6" w:rsidTr="007A51DF">
        <w:trPr>
          <w:trHeight w:val="50"/>
        </w:trPr>
        <w:tc>
          <w:tcPr>
            <w:tcW w:w="410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«Школьная жизнь»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Настоящее время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время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«Разнообразный мир»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Настоящее время глаголов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время глаголов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«Школьная жизнь».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Прошедшее время  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Прошедшее время глаголов третьей группы  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«Путешествия»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Вопросительное предложение. Прошедшее время неправильных глаголов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неправильных глаголов.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«Семейная жизнь»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Вопросительные местоимения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наклонение. Инверсия.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«Я и мои друзья»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Местоимения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Вопросительное предложение, вопросительные слова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«Повседневная жизнь».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Местоименные глаголы, их спряжение в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é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sent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Pass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é 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Compos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é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с неопределенно-личным местоимением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союзные слова (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qui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que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dont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A51DF">
        <w:trPr>
          <w:trHeight w:val="419"/>
        </w:trPr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артиклей перед географическими названиями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мире профессий». Прямая и косвенная речь. Практикум понимания устной речи (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распространенных ошибок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A51DF">
        <w:tc>
          <w:tcPr>
            <w:tcW w:w="41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3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 консультаций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7A51DF" w:rsidRDefault="007A51D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4818"/>
        <w:gridCol w:w="1705"/>
        <w:gridCol w:w="852"/>
        <w:gridCol w:w="1132"/>
        <w:gridCol w:w="989"/>
      </w:tblGrid>
      <w:tr w:rsidR="007C3B59" w:rsidRPr="00BD73C6" w:rsidTr="007C3B59">
        <w:tc>
          <w:tcPr>
            <w:tcW w:w="5000" w:type="pct"/>
            <w:gridSpan w:val="6"/>
            <w:vAlign w:val="center"/>
          </w:tcPr>
          <w:p w:rsidR="007C3B59" w:rsidRPr="00BD73C6" w:rsidRDefault="007C3B59" w:rsidP="007C3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</w:tr>
      <w:tr w:rsidR="007C3B59" w:rsidRPr="00BD73C6" w:rsidTr="007C3B59">
        <w:tc>
          <w:tcPr>
            <w:tcW w:w="410" w:type="pct"/>
            <w:vMerge w:val="restart"/>
            <w:vAlign w:val="center"/>
          </w:tcPr>
          <w:p w:rsidR="007C3B59" w:rsidRPr="00BD73C6" w:rsidRDefault="007C3B59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/месяц</w:t>
            </w:r>
          </w:p>
        </w:tc>
        <w:tc>
          <w:tcPr>
            <w:tcW w:w="2329" w:type="pct"/>
            <w:vMerge w:val="restart"/>
            <w:vAlign w:val="center"/>
          </w:tcPr>
          <w:p w:rsidR="007C3B59" w:rsidRPr="00BD73C6" w:rsidRDefault="007C3B59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24" w:type="pct"/>
            <w:vMerge w:val="restart"/>
            <w:vAlign w:val="center"/>
          </w:tcPr>
          <w:p w:rsidR="007C3B59" w:rsidRPr="00BD73C6" w:rsidRDefault="007C3B59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438" w:type="pct"/>
            <w:gridSpan w:val="3"/>
            <w:vAlign w:val="center"/>
          </w:tcPr>
          <w:p w:rsidR="007C3B59" w:rsidRPr="00BD73C6" w:rsidRDefault="007C3B59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C3B59" w:rsidRPr="00BD73C6" w:rsidTr="007C3B59">
        <w:tc>
          <w:tcPr>
            <w:tcW w:w="410" w:type="pct"/>
            <w:vMerge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pct"/>
            <w:vMerge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vMerge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:rsidR="007C3B59" w:rsidRPr="00BD73C6" w:rsidRDefault="007C3B59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547" w:type="pct"/>
          </w:tcPr>
          <w:p w:rsidR="007C3B59" w:rsidRPr="00BD73C6" w:rsidRDefault="007C3B59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78" w:type="pct"/>
          </w:tcPr>
          <w:p w:rsidR="007C3B59" w:rsidRPr="00BD73C6" w:rsidRDefault="007C3B59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</w:tc>
      </w:tr>
      <w:tr w:rsidR="007C3B59" w:rsidRPr="00BD73C6" w:rsidTr="007C3B59">
        <w:tc>
          <w:tcPr>
            <w:tcW w:w="410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9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мир». Временные формы глагола, неопределённая форма. Повторение.</w:t>
            </w:r>
          </w:p>
        </w:tc>
        <w:tc>
          <w:tcPr>
            <w:tcW w:w="824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10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9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французского глагола.</w:t>
            </w:r>
          </w:p>
        </w:tc>
        <w:tc>
          <w:tcPr>
            <w:tcW w:w="824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«Окружающий мир».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Безличное местоимение. Повторение.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59" w:rsidRPr="00BD73C6" w:rsidTr="007C3B59">
        <w:tc>
          <w:tcPr>
            <w:tcW w:w="410" w:type="pct"/>
            <w:tcBorders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9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времён. </w:t>
            </w: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«Прекрасная Франция».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изъявительного наклонения французского глагола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времена изъявительного наклонения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«Путешествуем по Франции»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«Досуг. Свободное время»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 обороты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утвердительном предложении (повторение)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«Семейная жизнь» 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времен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времен плана настоящего времени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«Родной город»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Относительные местоимения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Простые и сложные формы относительных местоимений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«Жизнь человека».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незаконченное время.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(Практикум понимания устной речи.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Прошедшее незаконченное и законченное времена. 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контроль.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наиболее типичных ошибок, допущенных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работ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10" w:type="pct"/>
            <w:tcBorders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24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 консультаций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7A51DF" w:rsidRDefault="007A51D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4820"/>
        <w:gridCol w:w="1659"/>
        <w:gridCol w:w="896"/>
        <w:gridCol w:w="1134"/>
        <w:gridCol w:w="989"/>
      </w:tblGrid>
      <w:tr w:rsidR="007C3B59" w:rsidRPr="00BD73C6" w:rsidTr="007C3B59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</w:tr>
      <w:tr w:rsidR="007C3B59" w:rsidRPr="00BD73C6" w:rsidTr="007C3B59">
        <w:trPr>
          <w:trHeight w:val="20"/>
        </w:trPr>
        <w:tc>
          <w:tcPr>
            <w:tcW w:w="409" w:type="pct"/>
            <w:vMerge w:val="restar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/месяц</w:t>
            </w:r>
          </w:p>
        </w:tc>
        <w:tc>
          <w:tcPr>
            <w:tcW w:w="2330" w:type="pct"/>
            <w:vMerge w:val="restar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02" w:type="pct"/>
            <w:vMerge w:val="restar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459" w:type="pct"/>
            <w:gridSpan w:val="3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C3B59" w:rsidRPr="00BD73C6" w:rsidTr="007C3B59">
        <w:trPr>
          <w:trHeight w:val="20"/>
        </w:trPr>
        <w:tc>
          <w:tcPr>
            <w:tcW w:w="409" w:type="pct"/>
            <w:vMerge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pct"/>
            <w:vMerge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вместе» Времена французского глагола. 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французского глагола изъявительного наклонения.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«Прекрасная Франция» Времена французского глагола. 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французского глагола сослагательного наклонения.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 и косвенная речь. 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увлечений». Простые и сложные относительные местоимения. 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 французского глагола.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Сослагательное наклонение глаголов третьей группы.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Степени сравнения имен прилагательных. 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«Обратимся к географии» Степени сравнения имен прилагательных. Географические названия.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французского глагола третьей группы. 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«Профессии будущего». Согласование времен. 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слов в утвердительном и вопросительном предложениях. 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«Школьная жизнь». Возвратные глаголы.</w:t>
            </w:r>
          </w:p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итоговой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работе. Примеры заданий итоговой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развивающей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 типичных ошибок выполненных контрольных работ.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 время французского глагола. Повторение. Понимание устного текста (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9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2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9 консультаций</w:t>
            </w:r>
          </w:p>
        </w:tc>
        <w:tc>
          <w:tcPr>
            <w:tcW w:w="433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8" w:type="pct"/>
            <w:shd w:val="clear" w:color="auto" w:fill="auto"/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7A51DF" w:rsidRDefault="007A51D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4822"/>
        <w:gridCol w:w="1655"/>
        <w:gridCol w:w="898"/>
        <w:gridCol w:w="1136"/>
        <w:gridCol w:w="989"/>
      </w:tblGrid>
      <w:tr w:rsidR="007A51DF" w:rsidRPr="00BD73C6" w:rsidTr="007C3B59">
        <w:tc>
          <w:tcPr>
            <w:tcW w:w="5000" w:type="pct"/>
            <w:gridSpan w:val="6"/>
            <w:vAlign w:val="center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7A51DF" w:rsidRPr="00BD73C6" w:rsidTr="007C3B59">
        <w:tc>
          <w:tcPr>
            <w:tcW w:w="408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/месяц</w:t>
            </w:r>
          </w:p>
        </w:tc>
        <w:tc>
          <w:tcPr>
            <w:tcW w:w="2331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00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462" w:type="pct"/>
            <w:gridSpan w:val="3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A51DF" w:rsidRPr="00BD73C6" w:rsidTr="007C3B59">
        <w:tc>
          <w:tcPr>
            <w:tcW w:w="408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549" w:type="pc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480" w:type="pc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</w:tc>
      </w:tr>
      <w:tr w:rsidR="007A51DF" w:rsidRPr="00BD73C6" w:rsidTr="007C3B59">
        <w:tc>
          <w:tcPr>
            <w:tcW w:w="40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Франции». Прошедшее время глаголов</w:t>
            </w:r>
          </w:p>
        </w:tc>
        <w:tc>
          <w:tcPr>
            <w:tcW w:w="80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é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simple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(законченное книжное время французского глагола)</w:t>
            </w:r>
          </w:p>
        </w:tc>
        <w:tc>
          <w:tcPr>
            <w:tcW w:w="80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«Профессии»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 французского глагола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1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Глагольное время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Future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antérieur</w:t>
            </w:r>
            <w:proofErr w:type="spellEnd"/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«Обратимся к будущему» Будущее время.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французского глагола. (повторение)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французского глагола.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«Повседневная жизнь». Будущие времена французского глагола. (повторение)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французского глагола.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«Культурное наследие Франции». Прямая и косвенная речь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Прямая и косвенная речь. Порядок слов в утвердительном предложении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«Поговорим о хобби» Согласование времён. 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(повторение)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времён (план настоящего времени)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«Пишем письмо французскому другу» Согласование времен изъявительного наклонения.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французского глагола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plus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que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parfait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Примеры заданий итоговой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развивающей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«Свободное время». Имя существительное. Повторение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типичных ошибок.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408" w:type="pct"/>
            <w:tcBorders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00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./9 консультаций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9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7A51DF" w:rsidRDefault="007A51D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8"/>
        <w:gridCol w:w="4777"/>
        <w:gridCol w:w="1701"/>
        <w:gridCol w:w="851"/>
        <w:gridCol w:w="1134"/>
        <w:gridCol w:w="992"/>
      </w:tblGrid>
      <w:tr w:rsidR="007A51DF" w:rsidRPr="00BD73C6" w:rsidTr="007C3B59">
        <w:tc>
          <w:tcPr>
            <w:tcW w:w="10343" w:type="dxa"/>
            <w:gridSpan w:val="6"/>
            <w:vAlign w:val="center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7A51DF" w:rsidRPr="00BD73C6" w:rsidTr="007C3B59">
        <w:tc>
          <w:tcPr>
            <w:tcW w:w="888" w:type="dxa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/месяц</w:t>
            </w:r>
          </w:p>
        </w:tc>
        <w:tc>
          <w:tcPr>
            <w:tcW w:w="4777" w:type="dxa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2977" w:type="dxa"/>
            <w:gridSpan w:val="3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A51DF" w:rsidRPr="00BD73C6" w:rsidTr="007C3B59">
        <w:tc>
          <w:tcPr>
            <w:tcW w:w="888" w:type="dxa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1134" w:type="dxa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992" w:type="dxa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</w:tc>
      </w:tr>
      <w:tr w:rsidR="007A51DF" w:rsidRPr="00BD73C6" w:rsidTr="007C3B59">
        <w:tc>
          <w:tcPr>
            <w:tcW w:w="888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7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жизнь». 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французского глагола (повторение).</w:t>
            </w:r>
          </w:p>
        </w:tc>
        <w:tc>
          <w:tcPr>
            <w:tcW w:w="1701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C3B59">
        <w:tc>
          <w:tcPr>
            <w:tcW w:w="888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7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Времена французского глагола</w:t>
            </w:r>
          </w:p>
        </w:tc>
        <w:tc>
          <w:tcPr>
            <w:tcW w:w="1701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дом». Имя существительное (повторение)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DF" w:rsidRPr="00BD73C6" w:rsidTr="007C3B59">
        <w:tc>
          <w:tcPr>
            <w:tcW w:w="888" w:type="dxa"/>
            <w:tcBorders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 (группы, роль в предложении). Повторение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жизнь». Времена французского глагола (повторение)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Сослагательное наклонение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жизнь». Предлоги, пассивная форма глагола (повторение)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французского глагола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«Путешествия». Имена собственные 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употребление географических названий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технологии».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 и их формы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«Словарь понятий по теме «Культура». Части речи (повторение)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(повторение)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«Путешествия». Согласование времен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(повторение). Практикум понимания устной речи.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«Знаете ли вы Францию»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A51DF" w:rsidRPr="00BD73C6" w:rsidTr="007C3B59"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Разбор типичных ошибок, допущенных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A51DF" w:rsidRPr="00BD73C6" w:rsidTr="007C3B59">
        <w:tc>
          <w:tcPr>
            <w:tcW w:w="888" w:type="dxa"/>
            <w:tcBorders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7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9 консультаций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7A51DF" w:rsidRDefault="007A51DF"/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4823"/>
        <w:gridCol w:w="1698"/>
        <w:gridCol w:w="853"/>
        <w:gridCol w:w="849"/>
        <w:gridCol w:w="44"/>
        <w:gridCol w:w="98"/>
        <w:gridCol w:w="1135"/>
        <w:gridCol w:w="33"/>
      </w:tblGrid>
      <w:tr w:rsidR="007A51DF" w:rsidRPr="00BD73C6" w:rsidTr="007C3B59">
        <w:tc>
          <w:tcPr>
            <w:tcW w:w="5000" w:type="pct"/>
            <w:gridSpan w:val="9"/>
            <w:vAlign w:val="center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7A51DF" w:rsidRPr="00BD73C6" w:rsidTr="007C3B59">
        <w:tc>
          <w:tcPr>
            <w:tcW w:w="407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/месяц</w:t>
            </w:r>
          </w:p>
        </w:tc>
        <w:tc>
          <w:tcPr>
            <w:tcW w:w="2324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18" w:type="pct"/>
            <w:vMerge w:val="restar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451" w:type="pct"/>
            <w:gridSpan w:val="6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C3B59" w:rsidRPr="00BD73C6" w:rsidTr="007C3B59">
        <w:tc>
          <w:tcPr>
            <w:tcW w:w="407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vMerge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</w:p>
        </w:tc>
        <w:tc>
          <w:tcPr>
            <w:tcW w:w="430" w:type="pct"/>
            <w:gridSpan w:val="2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610" w:type="pct"/>
            <w:gridSpan w:val="3"/>
            <w:vAlign w:val="center"/>
          </w:tcPr>
          <w:p w:rsidR="007A51DF" w:rsidRPr="00BD73C6" w:rsidRDefault="007A51DF" w:rsidP="007A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</w:t>
            </w:r>
          </w:p>
        </w:tc>
      </w:tr>
      <w:tr w:rsidR="007C3B59" w:rsidRPr="00BD73C6" w:rsidTr="007C3B59">
        <w:tc>
          <w:tcPr>
            <w:tcW w:w="407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4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«Современный мир».</w:t>
            </w:r>
            <w:r w:rsidRPr="00BD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Детерминативы (повторение).</w:t>
            </w:r>
          </w:p>
        </w:tc>
        <w:tc>
          <w:tcPr>
            <w:tcW w:w="81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gridSpan w:val="2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pct"/>
            <w:gridSpan w:val="3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B59" w:rsidRPr="00BD73C6" w:rsidTr="007C3B59">
        <w:tc>
          <w:tcPr>
            <w:tcW w:w="407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4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Существительные. Артикли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(определенные, неопределенные, слитные)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8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«Современный город».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числительное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(повторение).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7" w:type="pct"/>
            <w:tcBorders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4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числительное. Орфография. 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«Разнообразный мир».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категории частей речи.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категории.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«Каникулы. Свободное время». Наречия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(повторение).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наречий.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«Путешествия по Франции».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и функции предлогов</w:t>
            </w:r>
            <w:r w:rsidRPr="00BD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(повторение).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«История Франции».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(повторение).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имен прилагательных (повторение).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«Французский язык».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(повторение)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(повторение)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развивающ</w:t>
            </w: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 работа.</w:t>
            </w:r>
          </w:p>
          <w:p w:rsidR="007A51DF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времён</w:t>
            </w:r>
            <w:r w:rsidRPr="00BD7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(повторение).</w:t>
            </w:r>
          </w:p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C3B59" w:rsidRPr="00BD73C6" w:rsidTr="007C3B59"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DF" w:rsidRPr="00BD73C6" w:rsidRDefault="007A51DF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rPr>
          <w:gridAfter w:val="1"/>
          <w:wAfter w:w="16" w:type="pct"/>
          <w:trHeight w:val="982"/>
        </w:trPr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C5D8A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«Обычная жизнь».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Диалогическая речь. Практикум понимания устной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работа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C3B59" w:rsidRPr="00BD73C6" w:rsidTr="007C3B59">
        <w:trPr>
          <w:gridAfter w:val="1"/>
          <w:wAfter w:w="16" w:type="pct"/>
        </w:trPr>
        <w:tc>
          <w:tcPr>
            <w:tcW w:w="407" w:type="pct"/>
            <w:tcBorders>
              <w:top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контроль. Разбор типичных ошибок.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3B59" w:rsidRPr="00BD73C6" w:rsidTr="007C3B59">
        <w:trPr>
          <w:gridAfter w:val="1"/>
          <w:wAfter w:w="16" w:type="pct"/>
        </w:trPr>
        <w:tc>
          <w:tcPr>
            <w:tcW w:w="407" w:type="pct"/>
            <w:tcBorders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18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spellEnd"/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./9 консультаций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3B59" w:rsidRPr="00BD73C6" w:rsidRDefault="007C3B59" w:rsidP="007A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bookmarkStart w:id="1" w:name="_GoBack"/>
            <w:bookmarkEnd w:id="1"/>
          </w:p>
        </w:tc>
      </w:tr>
    </w:tbl>
    <w:p w:rsidR="007A51DF" w:rsidRDefault="007A51DF"/>
    <w:sectPr w:rsidR="007A51DF" w:rsidSect="007A5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DF"/>
    <w:rsid w:val="007A51DF"/>
    <w:rsid w:val="007C3B59"/>
    <w:rsid w:val="008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ECD24-262B-4013-A541-8DCFEE78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2023-10-19T11:16:00Z</dcterms:created>
  <dcterms:modified xsi:type="dcterms:W3CDTF">2023-10-19T11:36:00Z</dcterms:modified>
</cp:coreProperties>
</file>